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70324" w14:textId="524B2F90" w:rsidR="0066308C" w:rsidRDefault="0066308C" w:rsidP="0066308C">
      <w:pPr>
        <w:pStyle w:val="ae"/>
        <w:spacing w:before="256" w:line="360" w:lineRule="auto"/>
        <w:ind w:left="11"/>
        <w:outlineLvl w:val="1"/>
        <w:rPr>
          <w:spacing w:val="-3"/>
        </w:rPr>
      </w:pPr>
      <w:r>
        <w:rPr>
          <w:rFonts w:hint="eastAsia"/>
          <w:spacing w:val="-3"/>
        </w:rPr>
        <w:t>1</w:t>
      </w:r>
      <w:r w:rsidR="006C7F73">
        <w:rPr>
          <w:rFonts w:hint="eastAsia"/>
          <w:spacing w:val="-3"/>
        </w:rPr>
        <w:t>．</w:t>
      </w:r>
      <w:r w:rsidR="00095674" w:rsidRPr="00095674">
        <w:rPr>
          <w:spacing w:val="-3"/>
        </w:rPr>
        <w:t>Data Source</w:t>
      </w:r>
    </w:p>
    <w:p w14:paraId="6CF05E3B" w14:textId="78934B97" w:rsidR="0066308C" w:rsidRDefault="00095674" w:rsidP="0066308C">
      <w:pPr>
        <w:spacing w:before="202" w:line="360" w:lineRule="auto"/>
        <w:ind w:right="68" w:firstLineChars="200" w:firstLine="456"/>
        <w:jc w:val="both"/>
        <w:rPr>
          <w:rFonts w:ascii="宋体" w:hAnsi="宋体"/>
          <w:spacing w:val="-6"/>
          <w:sz w:val="24"/>
          <w:szCs w:val="24"/>
        </w:rPr>
      </w:pPr>
      <w:r w:rsidRPr="00095674">
        <w:rPr>
          <w:rFonts w:ascii="宋体" w:hAnsi="宋体"/>
          <w:spacing w:val="-6"/>
          <w:sz w:val="24"/>
          <w:szCs w:val="24"/>
        </w:rPr>
        <w:t xml:space="preserve">Redried tobacco box label data is collected from multiple redried factories using high-definition industrial cameras and mobile image acquisition terminals to meet the real-time data requirements of industrial scenarios. The dataset covers tobacco box label images from different batches, specifications, and printing quality, and includes samples under various lighting conditions and backgrounds to ensure data diversity and practical application value. The dataset contains a total of 9,719 tobacco box label images. Figure </w:t>
      </w:r>
      <w:r>
        <w:rPr>
          <w:rFonts w:ascii="宋体" w:hAnsi="宋体" w:hint="eastAsia"/>
          <w:spacing w:val="-6"/>
          <w:sz w:val="24"/>
          <w:szCs w:val="24"/>
        </w:rPr>
        <w:t>1</w:t>
      </w:r>
      <w:r w:rsidRPr="00095674">
        <w:rPr>
          <w:rFonts w:ascii="宋体" w:hAnsi="宋体"/>
          <w:spacing w:val="-6"/>
          <w:sz w:val="24"/>
          <w:szCs w:val="24"/>
        </w:rPr>
        <w:t xml:space="preserve"> shows the redried tobacco box label images, from left to right, for four key stages of the tobacco industry production process: raw tobacco leaf code scanning pre-inspection, laying, storage, and quality inspection. These images correspond to different stages of the tobacco production process, and the labels for each stage record key information unique to that stage.</w:t>
      </w:r>
    </w:p>
    <w:p w14:paraId="5C5BFBB0" w14:textId="0132AD6E" w:rsidR="0066308C" w:rsidRDefault="0066308C" w:rsidP="0066308C">
      <w:pPr>
        <w:pStyle w:val="ae"/>
        <w:jc w:val="center"/>
        <w:rPr>
          <w:rFonts w:ascii="宋体" w:eastAsia="宋体" w:hAnsi="宋体"/>
        </w:rPr>
      </w:pPr>
      <w:r>
        <w:fldChar w:fldCharType="begin"/>
      </w:r>
      <w:r>
        <w:instrText xml:space="preserve"> INCLUDEPICTURE "C:/Users/xuling/AppData/Local/Temp/ksohtml10104/wps1.jpg" \* MERGEFORMATINET </w:instrText>
      </w:r>
      <w:r>
        <w:fldChar w:fldCharType="separate"/>
      </w:r>
      <w:r>
        <w:fldChar w:fldCharType="end"/>
      </w:r>
      <w:r>
        <w:rPr>
          <w:rFonts w:ascii="宋体" w:eastAsia="宋体" w:hAnsi="宋体" w:hint="eastAsia"/>
        </w:rPr>
        <w:t xml:space="preserve"> </w:t>
      </w:r>
      <w:r w:rsidR="006C7F73">
        <w:rPr>
          <w:rFonts w:ascii="宋体" w:eastAsia="宋体" w:hAnsi="宋体"/>
          <w:noProof/>
          <w14:ligatures w14:val="standardContextual"/>
        </w:rPr>
        <w:drawing>
          <wp:inline distT="0" distB="0" distL="0" distR="0" wp14:anchorId="1033FFE6" wp14:editId="591EC0C7">
            <wp:extent cx="3810000" cy="3289300"/>
            <wp:effectExtent l="0" t="0" r="0" b="0"/>
            <wp:docPr id="96563623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636235" name="图片 965636235"/>
                    <pic:cNvPicPr/>
                  </pic:nvPicPr>
                  <pic:blipFill>
                    <a:blip r:embed="rId4">
                      <a:extLst>
                        <a:ext uri="{28A0092B-C50C-407E-A947-70E740481C1C}">
                          <a14:useLocalDpi xmlns:a14="http://schemas.microsoft.com/office/drawing/2010/main" val="0"/>
                        </a:ext>
                      </a:extLst>
                    </a:blip>
                    <a:stretch>
                      <a:fillRect/>
                    </a:stretch>
                  </pic:blipFill>
                  <pic:spPr>
                    <a:xfrm>
                      <a:off x="0" y="0"/>
                      <a:ext cx="3810000" cy="3289300"/>
                    </a:xfrm>
                    <a:prstGeom prst="rect">
                      <a:avLst/>
                    </a:prstGeom>
                  </pic:spPr>
                </pic:pic>
              </a:graphicData>
            </a:graphic>
          </wp:inline>
        </w:drawing>
      </w:r>
    </w:p>
    <w:p w14:paraId="7CC92790" w14:textId="03B1218B" w:rsidR="0066308C" w:rsidRDefault="0066308C" w:rsidP="0066308C">
      <w:pPr>
        <w:widowControl w:val="0"/>
        <w:autoSpaceDN/>
        <w:jc w:val="center"/>
        <w:rPr>
          <w:rFonts w:ascii="Times New Roman" w:hAnsi="Times New Roman" w:cs="Times New Roman"/>
          <w:b/>
          <w:kern w:val="2"/>
        </w:rPr>
      </w:pPr>
      <w:r>
        <w:rPr>
          <w:rFonts w:ascii="Times New Roman" w:hAnsi="Times New Roman" w:cs="Times New Roman"/>
          <w:b/>
          <w:kern w:val="2"/>
        </w:rPr>
        <w:t xml:space="preserve">Figure </w:t>
      </w:r>
      <w:r w:rsidR="006C330E">
        <w:rPr>
          <w:rFonts w:ascii="Times New Roman" w:hAnsi="Times New Roman" w:cs="Times New Roman" w:hint="eastAsia"/>
          <w:b/>
          <w:kern w:val="2"/>
        </w:rPr>
        <w:t>1</w:t>
      </w:r>
      <w:r>
        <w:rPr>
          <w:rFonts w:ascii="Times New Roman" w:hAnsi="Times New Roman" w:cs="Times New Roman"/>
          <w:b/>
          <w:kern w:val="2"/>
        </w:rPr>
        <w:t xml:space="preserve"> Labeling diagram of the re-baking tobacco box</w:t>
      </w:r>
    </w:p>
    <w:p w14:paraId="7E5B96BA" w14:textId="77777777" w:rsidR="00095674" w:rsidRDefault="00095674" w:rsidP="0066308C">
      <w:pPr>
        <w:pStyle w:val="ae"/>
        <w:spacing w:before="256" w:line="360" w:lineRule="auto"/>
        <w:ind w:left="11"/>
        <w:outlineLvl w:val="1"/>
        <w:rPr>
          <w:spacing w:val="-3"/>
        </w:rPr>
      </w:pPr>
    </w:p>
    <w:p w14:paraId="486AFF2D" w14:textId="77777777" w:rsidR="00095674" w:rsidRDefault="00095674" w:rsidP="0066308C">
      <w:pPr>
        <w:pStyle w:val="ae"/>
        <w:spacing w:before="256" w:line="360" w:lineRule="auto"/>
        <w:ind w:left="11"/>
        <w:outlineLvl w:val="1"/>
        <w:rPr>
          <w:spacing w:val="-3"/>
        </w:rPr>
      </w:pPr>
    </w:p>
    <w:p w14:paraId="4BFFCC67" w14:textId="1AB2621F" w:rsidR="0066308C" w:rsidRDefault="0066308C" w:rsidP="0066308C">
      <w:pPr>
        <w:pStyle w:val="ae"/>
        <w:spacing w:before="256" w:line="360" w:lineRule="auto"/>
        <w:ind w:left="11"/>
        <w:outlineLvl w:val="1"/>
        <w:rPr>
          <w:spacing w:val="-3"/>
        </w:rPr>
      </w:pPr>
      <w:r>
        <w:rPr>
          <w:rFonts w:hint="eastAsia"/>
          <w:spacing w:val="-3"/>
        </w:rPr>
        <w:lastRenderedPageBreak/>
        <w:t>2</w:t>
      </w:r>
      <w:r w:rsidR="006C7F73">
        <w:rPr>
          <w:rFonts w:hint="eastAsia"/>
          <w:spacing w:val="-3"/>
        </w:rPr>
        <w:t>．</w:t>
      </w:r>
      <w:r w:rsidR="00095674" w:rsidRPr="00095674">
        <w:rPr>
          <w:spacing w:val="-3"/>
        </w:rPr>
        <w:t>Data preprocessing</w:t>
      </w:r>
    </w:p>
    <w:p w14:paraId="50D3C5B5" w14:textId="6590FF59" w:rsidR="00095674" w:rsidRPr="00095674" w:rsidRDefault="00095674" w:rsidP="00095674">
      <w:pPr>
        <w:spacing w:before="202" w:line="360" w:lineRule="auto"/>
        <w:ind w:right="68" w:firstLineChars="200" w:firstLine="456"/>
        <w:jc w:val="both"/>
        <w:rPr>
          <w:rFonts w:ascii="宋体" w:hAnsi="宋体" w:hint="eastAsia"/>
          <w:spacing w:val="-6"/>
          <w:sz w:val="24"/>
          <w:szCs w:val="24"/>
        </w:rPr>
      </w:pPr>
      <w:r w:rsidRPr="00095674">
        <w:rPr>
          <w:rFonts w:ascii="宋体" w:hAnsi="宋体"/>
          <w:spacing w:val="-6"/>
          <w:sz w:val="24"/>
          <w:szCs w:val="24"/>
        </w:rPr>
        <w:t>To improve detection and recognition accuracy, the redried tobacco box label data was preprocessed using Fourier transform, binarization, Hough line detection, tilt angle calculation, vertex acquisition, transformation matrix formation, perspective transformation, and rotation correction. The data preprocessing flow chart is shown in Figure 8. After image preprocessing, a clearer image is obtained, preparing the data for subsequent text area location and text detection. A comparison of the images before and after preprocessing is shown in Figure 9.</w:t>
      </w:r>
    </w:p>
    <w:p w14:paraId="48890901" w14:textId="6754965B" w:rsidR="0066308C" w:rsidRDefault="00095674" w:rsidP="00095674">
      <w:pPr>
        <w:spacing w:before="202" w:line="360" w:lineRule="auto"/>
        <w:ind w:right="68" w:firstLineChars="200" w:firstLine="456"/>
        <w:jc w:val="both"/>
        <w:rPr>
          <w:rFonts w:ascii="宋体" w:hAnsi="宋体"/>
          <w:spacing w:val="-6"/>
          <w:sz w:val="24"/>
          <w:szCs w:val="24"/>
        </w:rPr>
      </w:pPr>
      <w:r w:rsidRPr="00095674">
        <w:rPr>
          <w:rFonts w:ascii="宋体" w:hAnsi="宋体"/>
          <w:spacing w:val="-6"/>
          <w:sz w:val="24"/>
          <w:szCs w:val="24"/>
        </w:rPr>
        <w:t>After data preprocessing, the redried tobacco box label dataset was augmented using methods such as image binarization, edge detection, dilation and erosion, image cropping and transformation, and contrast, brightness, and sharpness enhancement to improve the model's generalization and robustness.</w:t>
      </w:r>
    </w:p>
    <w:p w14:paraId="69A3CF15" w14:textId="50787F04" w:rsidR="0066308C" w:rsidRDefault="0066308C" w:rsidP="0066308C">
      <w:pPr>
        <w:pStyle w:val="ae"/>
        <w:spacing w:before="256" w:line="360" w:lineRule="auto"/>
        <w:ind w:left="11"/>
        <w:outlineLvl w:val="1"/>
        <w:rPr>
          <w:spacing w:val="-3"/>
        </w:rPr>
      </w:pPr>
      <w:r>
        <w:rPr>
          <w:rFonts w:hint="eastAsia"/>
          <w:spacing w:val="-3"/>
        </w:rPr>
        <w:t>3</w:t>
      </w:r>
      <w:r w:rsidR="006C7F73">
        <w:rPr>
          <w:rFonts w:hint="eastAsia"/>
          <w:spacing w:val="-3"/>
        </w:rPr>
        <w:t>．</w:t>
      </w:r>
      <w:r w:rsidR="00095674" w:rsidRPr="00095674">
        <w:rPr>
          <w:spacing w:val="-3"/>
        </w:rPr>
        <w:t>Data Annotation</w:t>
      </w:r>
    </w:p>
    <w:p w14:paraId="4C4C3E75" w14:textId="7F7116A2" w:rsidR="0066308C" w:rsidRDefault="0066308C" w:rsidP="0066308C">
      <w:pPr>
        <w:spacing w:before="202" w:line="360" w:lineRule="auto"/>
        <w:ind w:right="68" w:firstLineChars="200" w:firstLine="456"/>
        <w:jc w:val="both"/>
        <w:rPr>
          <w:rFonts w:ascii="宋体" w:hAnsi="宋体"/>
          <w:spacing w:val="-6"/>
          <w:sz w:val="24"/>
          <w:szCs w:val="24"/>
        </w:rPr>
      </w:pPr>
      <w:r>
        <w:rPr>
          <w:rFonts w:ascii="宋体" w:hAnsi="宋体" w:hint="eastAsia"/>
          <w:spacing w:val="-6"/>
          <w:sz w:val="24"/>
          <w:szCs w:val="24"/>
        </w:rPr>
        <w:t>本次实验使用</w:t>
      </w:r>
      <w:proofErr w:type="spellStart"/>
      <w:r>
        <w:rPr>
          <w:rFonts w:ascii="宋体" w:hAnsi="宋体" w:hint="eastAsia"/>
          <w:spacing w:val="-6"/>
          <w:sz w:val="24"/>
          <w:szCs w:val="24"/>
        </w:rPr>
        <w:t>PPOCRLabel</w:t>
      </w:r>
      <w:proofErr w:type="spellEnd"/>
      <w:r>
        <w:rPr>
          <w:rFonts w:ascii="宋体" w:hAnsi="宋体" w:hint="eastAsia"/>
          <w:spacing w:val="-6"/>
          <w:sz w:val="24"/>
          <w:szCs w:val="24"/>
        </w:rPr>
        <w:t>进行数据标注，</w:t>
      </w:r>
      <w:proofErr w:type="spellStart"/>
      <w:r>
        <w:rPr>
          <w:rFonts w:ascii="宋体" w:hAnsi="宋体" w:hint="eastAsia"/>
          <w:spacing w:val="-6"/>
          <w:sz w:val="24"/>
          <w:szCs w:val="24"/>
        </w:rPr>
        <w:t>PPOCRLabel</w:t>
      </w:r>
      <w:proofErr w:type="spellEnd"/>
      <w:r>
        <w:rPr>
          <w:rFonts w:ascii="宋体" w:hAnsi="宋体" w:hint="eastAsia"/>
          <w:spacing w:val="-6"/>
          <w:sz w:val="24"/>
          <w:szCs w:val="24"/>
        </w:rPr>
        <w:t>是一款适用于OCR领域的半自动化图形标注工具，支持</w:t>
      </w:r>
      <w:r>
        <w:rPr>
          <w:rFonts w:ascii="MS Mincho" w:eastAsia="MS Mincho" w:hAnsi="MS Mincho" w:hint="eastAsia"/>
          <w:spacing w:val="-6"/>
          <w:sz w:val="24"/>
          <w:szCs w:val="24"/>
        </w:rPr>
        <w:t>‌</w:t>
      </w:r>
      <w:r>
        <w:rPr>
          <w:rFonts w:ascii="宋体" w:hAnsi="宋体" w:hint="eastAsia"/>
          <w:spacing w:val="-6"/>
          <w:sz w:val="24"/>
          <w:szCs w:val="24"/>
        </w:rPr>
        <w:t>矩形框标注</w:t>
      </w:r>
      <w:r>
        <w:rPr>
          <w:rFonts w:ascii="MS Mincho" w:eastAsia="MS Mincho" w:hAnsi="MS Mincho" w:hint="eastAsia"/>
          <w:spacing w:val="-6"/>
          <w:sz w:val="24"/>
          <w:szCs w:val="24"/>
        </w:rPr>
        <w:t>‌</w:t>
      </w:r>
      <w:r>
        <w:rPr>
          <w:rFonts w:ascii="宋体" w:hAnsi="宋体" w:hint="eastAsia"/>
          <w:spacing w:val="-6"/>
          <w:sz w:val="24"/>
          <w:szCs w:val="24"/>
        </w:rPr>
        <w:t>、</w:t>
      </w:r>
      <w:r>
        <w:rPr>
          <w:rFonts w:ascii="MS Mincho" w:eastAsia="MS Mincho" w:hAnsi="MS Mincho" w:hint="eastAsia"/>
          <w:spacing w:val="-6"/>
          <w:sz w:val="24"/>
          <w:szCs w:val="24"/>
        </w:rPr>
        <w:t>‌</w:t>
      </w:r>
      <w:r>
        <w:rPr>
          <w:rFonts w:ascii="宋体" w:hAnsi="宋体" w:hint="eastAsia"/>
          <w:spacing w:val="-6"/>
          <w:sz w:val="24"/>
          <w:szCs w:val="24"/>
        </w:rPr>
        <w:t>自动预标注</w:t>
      </w:r>
      <w:r>
        <w:rPr>
          <w:rFonts w:ascii="MS Mincho" w:eastAsia="MS Mincho" w:hAnsi="MS Mincho" w:hint="eastAsia"/>
          <w:spacing w:val="-6"/>
          <w:sz w:val="24"/>
          <w:szCs w:val="24"/>
        </w:rPr>
        <w:t>‌</w:t>
      </w:r>
      <w:r>
        <w:rPr>
          <w:rFonts w:ascii="宋体" w:hAnsi="宋体" w:hint="eastAsia"/>
          <w:spacing w:val="-6"/>
          <w:sz w:val="24"/>
          <w:szCs w:val="24"/>
        </w:rPr>
        <w:t>、多语言标注，能够自动检测文本区域，手动修正框位置和文本内容。在终端进入PaddleOCR-release-2.7根目录下，用命令行打开打标软件，标注程序如图</w:t>
      </w:r>
      <w:r w:rsidR="00095674">
        <w:rPr>
          <w:rFonts w:ascii="宋体" w:hAnsi="宋体" w:hint="eastAsia"/>
          <w:spacing w:val="-6"/>
          <w:sz w:val="24"/>
          <w:szCs w:val="24"/>
        </w:rPr>
        <w:t>2</w:t>
      </w:r>
      <w:r>
        <w:rPr>
          <w:rFonts w:ascii="宋体" w:hAnsi="宋体" w:hint="eastAsia"/>
          <w:spacing w:val="-6"/>
          <w:sz w:val="24"/>
          <w:szCs w:val="24"/>
        </w:rPr>
        <w:t>所示。</w:t>
      </w:r>
    </w:p>
    <w:p w14:paraId="2404E293" w14:textId="73B5856D" w:rsidR="0066308C" w:rsidRDefault="0066308C" w:rsidP="0066308C">
      <w:pPr>
        <w:pStyle w:val="ae"/>
        <w:jc w:val="center"/>
        <w:rPr>
          <w:rFonts w:ascii="宋体" w:eastAsia="宋体" w:hAnsi="宋体"/>
        </w:rPr>
      </w:pPr>
      <w:r>
        <w:fldChar w:fldCharType="begin"/>
      </w:r>
      <w:r>
        <w:instrText xml:space="preserve"> INCLUDEPICTURE "C:/Users/xuling/AppData/Local/Temp/ksohtml10104/wps7.jpg" \* MERGEFORMATINET </w:instrText>
      </w:r>
      <w:r>
        <w:fldChar w:fldCharType="separate"/>
      </w:r>
      <w:r>
        <w:fldChar w:fldCharType="end"/>
      </w:r>
      <w:r>
        <w:rPr>
          <w:rFonts w:ascii="宋体" w:eastAsia="宋体" w:hAnsi="宋体" w:hint="eastAsia"/>
        </w:rPr>
        <w:t xml:space="preserve"> </w:t>
      </w:r>
      <w:r w:rsidR="006C7F73">
        <w:rPr>
          <w:rFonts w:ascii="宋体" w:eastAsia="宋体" w:hAnsi="宋体"/>
          <w:noProof/>
          <w14:ligatures w14:val="standardContextual"/>
        </w:rPr>
        <w:drawing>
          <wp:inline distT="0" distB="0" distL="0" distR="0" wp14:anchorId="15CC94D2" wp14:editId="1C9B76F2">
            <wp:extent cx="4686300" cy="2603500"/>
            <wp:effectExtent l="0" t="0" r="0" b="0"/>
            <wp:docPr id="54075938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759383" name="图片 540759383"/>
                    <pic:cNvPicPr/>
                  </pic:nvPicPr>
                  <pic:blipFill>
                    <a:blip r:embed="rId5">
                      <a:extLst>
                        <a:ext uri="{28A0092B-C50C-407E-A947-70E740481C1C}">
                          <a14:useLocalDpi xmlns:a14="http://schemas.microsoft.com/office/drawing/2010/main" val="0"/>
                        </a:ext>
                      </a:extLst>
                    </a:blip>
                    <a:stretch>
                      <a:fillRect/>
                    </a:stretch>
                  </pic:blipFill>
                  <pic:spPr>
                    <a:xfrm>
                      <a:off x="0" y="0"/>
                      <a:ext cx="4686300" cy="2603500"/>
                    </a:xfrm>
                    <a:prstGeom prst="rect">
                      <a:avLst/>
                    </a:prstGeom>
                  </pic:spPr>
                </pic:pic>
              </a:graphicData>
            </a:graphic>
          </wp:inline>
        </w:drawing>
      </w:r>
    </w:p>
    <w:p w14:paraId="23B21863" w14:textId="4D84DE4A" w:rsidR="0066308C" w:rsidRDefault="0066308C" w:rsidP="0066308C">
      <w:pPr>
        <w:widowControl w:val="0"/>
        <w:autoSpaceDN/>
        <w:jc w:val="center"/>
        <w:rPr>
          <w:rFonts w:ascii="Times New Roman" w:hAnsi="Times New Roman" w:cs="Times New Roman"/>
          <w:b/>
          <w:kern w:val="2"/>
        </w:rPr>
      </w:pPr>
      <w:r>
        <w:rPr>
          <w:rFonts w:ascii="Times New Roman" w:hAnsi="Times New Roman" w:cs="Times New Roman"/>
          <w:b/>
          <w:kern w:val="2"/>
        </w:rPr>
        <w:lastRenderedPageBreak/>
        <w:t xml:space="preserve">Figure </w:t>
      </w:r>
      <w:r w:rsidR="006C330E">
        <w:rPr>
          <w:rFonts w:ascii="Times New Roman" w:hAnsi="Times New Roman" w:cs="Times New Roman" w:hint="eastAsia"/>
          <w:b/>
          <w:kern w:val="2"/>
        </w:rPr>
        <w:t>2</w:t>
      </w:r>
      <w:r>
        <w:rPr>
          <w:rFonts w:ascii="Times New Roman" w:hAnsi="Times New Roman" w:cs="Times New Roman"/>
          <w:b/>
          <w:kern w:val="2"/>
        </w:rPr>
        <w:t xml:space="preserve"> </w:t>
      </w:r>
      <w:proofErr w:type="spellStart"/>
      <w:r>
        <w:rPr>
          <w:rFonts w:ascii="Times New Roman" w:hAnsi="Times New Roman" w:cs="Times New Roman"/>
          <w:b/>
          <w:kern w:val="2"/>
        </w:rPr>
        <w:t>DPPOCRLabel</w:t>
      </w:r>
      <w:proofErr w:type="spellEnd"/>
      <w:r>
        <w:rPr>
          <w:rFonts w:ascii="Times New Roman" w:hAnsi="Times New Roman" w:cs="Times New Roman"/>
          <w:b/>
          <w:kern w:val="2"/>
        </w:rPr>
        <w:t xml:space="preserve"> data labeling</w:t>
      </w:r>
    </w:p>
    <w:p w14:paraId="025E65B6" w14:textId="196BCFC5" w:rsidR="0066308C" w:rsidRDefault="00095674" w:rsidP="0066308C">
      <w:pPr>
        <w:spacing w:before="202" w:line="360" w:lineRule="auto"/>
        <w:ind w:right="68" w:firstLineChars="200" w:firstLine="456"/>
        <w:jc w:val="both"/>
        <w:rPr>
          <w:rFonts w:ascii="宋体" w:hAnsi="宋体"/>
          <w:spacing w:val="-6"/>
          <w:sz w:val="24"/>
          <w:szCs w:val="24"/>
        </w:rPr>
      </w:pPr>
      <w:r w:rsidRPr="00095674">
        <w:rPr>
          <w:rFonts w:ascii="宋体" w:hAnsi="宋体"/>
          <w:spacing w:val="-6"/>
          <w:sz w:val="24"/>
          <w:szCs w:val="24"/>
        </w:rPr>
        <w:t xml:space="preserve">After all the data is labeled, click "File" to export the labeled results, then "File" to export the recognized results. The program will generate four files: </w:t>
      </w:r>
      <w:proofErr w:type="spellStart"/>
      <w:r w:rsidRPr="00095674">
        <w:rPr>
          <w:rFonts w:ascii="宋体" w:hAnsi="宋体"/>
          <w:spacing w:val="-6"/>
          <w:sz w:val="24"/>
          <w:szCs w:val="24"/>
        </w:rPr>
        <w:t>fileState</w:t>
      </w:r>
      <w:proofErr w:type="spellEnd"/>
      <w:r w:rsidRPr="00095674">
        <w:rPr>
          <w:rFonts w:ascii="宋体" w:hAnsi="宋体"/>
          <w:spacing w:val="-6"/>
          <w:sz w:val="24"/>
          <w:szCs w:val="24"/>
        </w:rPr>
        <w:t xml:space="preserve">, Label, </w:t>
      </w:r>
      <w:proofErr w:type="spellStart"/>
      <w:r w:rsidRPr="00095674">
        <w:rPr>
          <w:rFonts w:ascii="宋体" w:hAnsi="宋体"/>
          <w:spacing w:val="-6"/>
          <w:sz w:val="24"/>
          <w:szCs w:val="24"/>
        </w:rPr>
        <w:t>rec_gt</w:t>
      </w:r>
      <w:proofErr w:type="spellEnd"/>
      <w:r w:rsidRPr="00095674">
        <w:rPr>
          <w:rFonts w:ascii="宋体" w:hAnsi="宋体"/>
          <w:spacing w:val="-6"/>
          <w:sz w:val="24"/>
          <w:szCs w:val="24"/>
        </w:rPr>
        <w:t xml:space="preserve">, and </w:t>
      </w:r>
      <w:proofErr w:type="spellStart"/>
      <w:r w:rsidRPr="00095674">
        <w:rPr>
          <w:rFonts w:ascii="宋体" w:hAnsi="宋体"/>
          <w:spacing w:val="-6"/>
          <w:sz w:val="24"/>
          <w:szCs w:val="24"/>
        </w:rPr>
        <w:t>crop_img</w:t>
      </w:r>
      <w:proofErr w:type="spellEnd"/>
      <w:r w:rsidRPr="00095674">
        <w:rPr>
          <w:rFonts w:ascii="宋体" w:hAnsi="宋体"/>
          <w:spacing w:val="-6"/>
          <w:sz w:val="24"/>
          <w:szCs w:val="24"/>
        </w:rPr>
        <w:t xml:space="preserve">. The images in </w:t>
      </w:r>
      <w:proofErr w:type="spellStart"/>
      <w:r w:rsidRPr="00095674">
        <w:rPr>
          <w:rFonts w:ascii="宋体" w:hAnsi="宋体"/>
          <w:spacing w:val="-6"/>
          <w:sz w:val="24"/>
          <w:szCs w:val="24"/>
        </w:rPr>
        <w:t>crop_img</w:t>
      </w:r>
      <w:proofErr w:type="spellEnd"/>
      <w:r w:rsidRPr="00095674">
        <w:rPr>
          <w:rFonts w:ascii="宋体" w:hAnsi="宋体"/>
          <w:spacing w:val="-6"/>
          <w:sz w:val="24"/>
          <w:szCs w:val="24"/>
        </w:rPr>
        <w:t xml:space="preserve"> are used to train the text recognition model. </w:t>
      </w:r>
      <w:proofErr w:type="spellStart"/>
      <w:r w:rsidRPr="00095674">
        <w:rPr>
          <w:rFonts w:ascii="宋体" w:hAnsi="宋体"/>
          <w:spacing w:val="-6"/>
          <w:sz w:val="24"/>
          <w:szCs w:val="24"/>
        </w:rPr>
        <w:t>fileState</w:t>
      </w:r>
      <w:proofErr w:type="spellEnd"/>
      <w:r w:rsidRPr="00095674">
        <w:rPr>
          <w:rFonts w:ascii="宋体" w:hAnsi="宋体"/>
          <w:spacing w:val="-6"/>
          <w:sz w:val="24"/>
          <w:szCs w:val="24"/>
        </w:rPr>
        <w:t xml:space="preserve"> records whether the images have been labeled. Label is the label used to train the text detection model, and </w:t>
      </w:r>
      <w:proofErr w:type="spellStart"/>
      <w:r w:rsidRPr="00095674">
        <w:rPr>
          <w:rFonts w:ascii="宋体" w:hAnsi="宋体"/>
          <w:spacing w:val="-6"/>
          <w:sz w:val="24"/>
          <w:szCs w:val="24"/>
        </w:rPr>
        <w:t>rec_gt</w:t>
      </w:r>
      <w:proofErr w:type="spellEnd"/>
      <w:r w:rsidRPr="00095674">
        <w:rPr>
          <w:rFonts w:ascii="宋体" w:hAnsi="宋体"/>
          <w:spacing w:val="-6"/>
          <w:sz w:val="24"/>
          <w:szCs w:val="24"/>
        </w:rPr>
        <w:t xml:space="preserve"> is the label used to train the text recognition model. The functions of each file are shown in Table 1.</w:t>
      </w:r>
    </w:p>
    <w:p w14:paraId="4D958EAE" w14:textId="3FFFDDD7" w:rsidR="0066308C" w:rsidRPr="006C7F73" w:rsidRDefault="0066308C" w:rsidP="006C7F73">
      <w:pPr>
        <w:pStyle w:val="ae"/>
        <w:rPr>
          <w:rFonts w:ascii="宋体" w:eastAsia="宋体" w:hAnsi="宋体"/>
        </w:rPr>
      </w:pPr>
      <w:r>
        <w:rPr>
          <w:rFonts w:ascii="宋体" w:eastAsia="宋体" w:hAnsi="宋体" w:hint="eastAsia"/>
        </w:rPr>
        <w:t xml:space="preserve"> </w:t>
      </w:r>
    </w:p>
    <w:tbl>
      <w:tblPr>
        <w:tblStyle w:val="TableNormal"/>
        <w:tblW w:w="9085" w:type="dxa"/>
        <w:tblInd w:w="108" w:type="dxa"/>
        <w:tblLayout w:type="fixed"/>
        <w:tblLook w:val="04A0" w:firstRow="1" w:lastRow="0" w:firstColumn="1" w:lastColumn="0" w:noHBand="0" w:noVBand="1"/>
      </w:tblPr>
      <w:tblGrid>
        <w:gridCol w:w="2702"/>
        <w:gridCol w:w="6383"/>
      </w:tblGrid>
      <w:tr w:rsidR="0066308C" w14:paraId="124301C6" w14:textId="77777777">
        <w:trPr>
          <w:trHeight w:val="421"/>
        </w:trPr>
        <w:tc>
          <w:tcPr>
            <w:tcW w:w="2702" w:type="dxa"/>
            <w:tcBorders>
              <w:top w:val="single" w:sz="12" w:space="0" w:color="000000"/>
              <w:left w:val="nil"/>
              <w:bottom w:val="single" w:sz="6" w:space="0" w:color="000000"/>
              <w:right w:val="nil"/>
            </w:tcBorders>
            <w:hideMark/>
          </w:tcPr>
          <w:p w14:paraId="7D8F83F2" w14:textId="77777777" w:rsidR="0066308C" w:rsidRDefault="0066308C">
            <w:pPr>
              <w:spacing w:before="36"/>
              <w:ind w:left="1076"/>
              <w:rPr>
                <w:rFonts w:ascii="宋体" w:hAnsi="宋体"/>
              </w:rPr>
            </w:pPr>
            <w:r>
              <w:rPr>
                <w:rFonts w:ascii="宋体" w:hAnsi="宋体" w:hint="eastAsia"/>
              </w:rPr>
              <w:t>文件名</w:t>
            </w:r>
          </w:p>
        </w:tc>
        <w:tc>
          <w:tcPr>
            <w:tcW w:w="6383" w:type="dxa"/>
            <w:tcBorders>
              <w:top w:val="single" w:sz="12" w:space="0" w:color="000000"/>
              <w:left w:val="nil"/>
              <w:bottom w:val="single" w:sz="6" w:space="0" w:color="000000"/>
              <w:right w:val="nil"/>
            </w:tcBorders>
            <w:hideMark/>
          </w:tcPr>
          <w:p w14:paraId="05C5D9D9" w14:textId="77777777" w:rsidR="0066308C" w:rsidRDefault="0066308C">
            <w:pPr>
              <w:spacing w:before="35"/>
              <w:ind w:left="2914"/>
              <w:rPr>
                <w:rFonts w:ascii="宋体" w:hAnsi="宋体"/>
              </w:rPr>
            </w:pPr>
            <w:r>
              <w:rPr>
                <w:rFonts w:ascii="宋体" w:hAnsi="宋体" w:hint="eastAsia"/>
              </w:rPr>
              <w:t>说明</w:t>
            </w:r>
          </w:p>
        </w:tc>
      </w:tr>
      <w:tr w:rsidR="0066308C" w14:paraId="4416F6EB" w14:textId="77777777">
        <w:trPr>
          <w:trHeight w:val="342"/>
        </w:trPr>
        <w:tc>
          <w:tcPr>
            <w:tcW w:w="2702" w:type="dxa"/>
            <w:tcBorders>
              <w:top w:val="single" w:sz="6" w:space="0" w:color="000000"/>
              <w:left w:val="nil"/>
              <w:bottom w:val="nil"/>
              <w:right w:val="nil"/>
            </w:tcBorders>
            <w:hideMark/>
          </w:tcPr>
          <w:p w14:paraId="2FA7B54A" w14:textId="77777777" w:rsidR="0066308C" w:rsidRDefault="0066308C">
            <w:pPr>
              <w:pStyle w:val="TableText"/>
              <w:spacing w:before="141"/>
              <w:jc w:val="center"/>
              <w:rPr>
                <w:rFonts w:ascii="宋体" w:hAnsi="宋体"/>
              </w:rPr>
            </w:pPr>
            <w:r>
              <w:rPr>
                <w:spacing w:val="-2"/>
              </w:rPr>
              <w:t>Label.txt</w:t>
            </w:r>
          </w:p>
        </w:tc>
        <w:tc>
          <w:tcPr>
            <w:tcW w:w="6383" w:type="dxa"/>
            <w:tcBorders>
              <w:top w:val="single" w:sz="6" w:space="0" w:color="000000"/>
              <w:left w:val="nil"/>
              <w:bottom w:val="nil"/>
              <w:right w:val="nil"/>
            </w:tcBorders>
            <w:hideMark/>
          </w:tcPr>
          <w:p w14:paraId="4FE29FBD" w14:textId="43F10B9D" w:rsidR="0066308C" w:rsidRDefault="00095674">
            <w:pPr>
              <w:pStyle w:val="TableText"/>
              <w:spacing w:before="27"/>
              <w:jc w:val="center"/>
              <w:rPr>
                <w:rFonts w:ascii="宋体" w:hAnsi="宋体"/>
              </w:rPr>
            </w:pPr>
            <w:r w:rsidRPr="00095674">
              <w:rPr>
                <w:spacing w:val="-2"/>
              </w:rPr>
              <w:t>Detection labels can be directly used for PPOCR detection model training.</w:t>
            </w:r>
          </w:p>
        </w:tc>
      </w:tr>
      <w:tr w:rsidR="0066308C" w:rsidRPr="00095674" w14:paraId="42BEED2D" w14:textId="77777777">
        <w:trPr>
          <w:trHeight w:val="419"/>
        </w:trPr>
        <w:tc>
          <w:tcPr>
            <w:tcW w:w="2702" w:type="dxa"/>
            <w:tcBorders>
              <w:top w:val="nil"/>
              <w:left w:val="nil"/>
              <w:bottom w:val="nil"/>
              <w:right w:val="nil"/>
            </w:tcBorders>
            <w:hideMark/>
          </w:tcPr>
          <w:p w14:paraId="400B665E" w14:textId="77777777" w:rsidR="0066308C" w:rsidRPr="00095674" w:rsidRDefault="0066308C" w:rsidP="00095674">
            <w:pPr>
              <w:pStyle w:val="TableText"/>
              <w:spacing w:before="27"/>
              <w:jc w:val="center"/>
              <w:rPr>
                <w:spacing w:val="-2"/>
              </w:rPr>
            </w:pPr>
            <w:r>
              <w:rPr>
                <w:spacing w:val="-2"/>
              </w:rPr>
              <w:t>fileState.txt</w:t>
            </w:r>
          </w:p>
        </w:tc>
        <w:tc>
          <w:tcPr>
            <w:tcW w:w="6383" w:type="dxa"/>
            <w:tcBorders>
              <w:top w:val="nil"/>
              <w:left w:val="nil"/>
              <w:bottom w:val="nil"/>
              <w:right w:val="nil"/>
            </w:tcBorders>
            <w:hideMark/>
          </w:tcPr>
          <w:p w14:paraId="10630B8D" w14:textId="3762A6CB" w:rsidR="0066308C" w:rsidRPr="00095674" w:rsidRDefault="00095674" w:rsidP="00095674">
            <w:pPr>
              <w:pStyle w:val="TableText"/>
              <w:spacing w:before="27"/>
              <w:jc w:val="center"/>
              <w:rPr>
                <w:rFonts w:hint="eastAsia"/>
                <w:spacing w:val="-2"/>
              </w:rPr>
            </w:pPr>
            <w:r w:rsidRPr="00095674">
              <w:rPr>
                <w:spacing w:val="-2"/>
              </w:rPr>
              <w:t>Image Status Tag File</w:t>
            </w:r>
          </w:p>
        </w:tc>
      </w:tr>
      <w:tr w:rsidR="0066308C" w:rsidRPr="00095674" w14:paraId="7B2EBB09" w14:textId="77777777">
        <w:trPr>
          <w:trHeight w:val="419"/>
        </w:trPr>
        <w:tc>
          <w:tcPr>
            <w:tcW w:w="2702" w:type="dxa"/>
            <w:tcBorders>
              <w:top w:val="nil"/>
              <w:left w:val="nil"/>
              <w:bottom w:val="nil"/>
              <w:right w:val="nil"/>
            </w:tcBorders>
            <w:hideMark/>
          </w:tcPr>
          <w:p w14:paraId="319D9FBB" w14:textId="77777777" w:rsidR="0066308C" w:rsidRDefault="0066308C" w:rsidP="00095674">
            <w:pPr>
              <w:pStyle w:val="TableText"/>
              <w:spacing w:before="27"/>
              <w:jc w:val="center"/>
              <w:rPr>
                <w:spacing w:val="-2"/>
              </w:rPr>
            </w:pPr>
            <w:proofErr w:type="spellStart"/>
            <w:r>
              <w:rPr>
                <w:spacing w:val="-2"/>
              </w:rPr>
              <w:t>Cache.cach</w:t>
            </w:r>
            <w:proofErr w:type="spellEnd"/>
          </w:p>
        </w:tc>
        <w:tc>
          <w:tcPr>
            <w:tcW w:w="6383" w:type="dxa"/>
            <w:tcBorders>
              <w:top w:val="nil"/>
              <w:left w:val="nil"/>
              <w:bottom w:val="nil"/>
              <w:right w:val="nil"/>
            </w:tcBorders>
            <w:hideMark/>
          </w:tcPr>
          <w:p w14:paraId="07058E3F" w14:textId="5806D059" w:rsidR="0066308C" w:rsidRPr="00095674" w:rsidRDefault="00095674" w:rsidP="00095674">
            <w:pPr>
              <w:pStyle w:val="TableText"/>
              <w:spacing w:before="27"/>
              <w:jc w:val="center"/>
              <w:rPr>
                <w:spacing w:val="-2"/>
              </w:rPr>
            </w:pPr>
            <w:r w:rsidRPr="00095674">
              <w:rPr>
                <w:spacing w:val="-2"/>
              </w:rPr>
              <w:t>Cache file, save the results of automatic model recognition.</w:t>
            </w:r>
          </w:p>
        </w:tc>
      </w:tr>
      <w:tr w:rsidR="0066308C" w:rsidRPr="00095674" w14:paraId="5408391C" w14:textId="77777777">
        <w:trPr>
          <w:trHeight w:val="390"/>
        </w:trPr>
        <w:tc>
          <w:tcPr>
            <w:tcW w:w="2702" w:type="dxa"/>
            <w:tcBorders>
              <w:top w:val="nil"/>
              <w:left w:val="nil"/>
              <w:bottom w:val="nil"/>
              <w:right w:val="nil"/>
            </w:tcBorders>
            <w:hideMark/>
          </w:tcPr>
          <w:p w14:paraId="4ACA324B" w14:textId="77777777" w:rsidR="0066308C" w:rsidRDefault="0066308C" w:rsidP="00095674">
            <w:pPr>
              <w:pStyle w:val="TableText"/>
              <w:spacing w:before="27"/>
              <w:jc w:val="center"/>
              <w:rPr>
                <w:spacing w:val="-2"/>
              </w:rPr>
            </w:pPr>
            <w:r>
              <w:rPr>
                <w:spacing w:val="-2"/>
              </w:rPr>
              <w:t>rec gt.txt</w:t>
            </w:r>
          </w:p>
        </w:tc>
        <w:tc>
          <w:tcPr>
            <w:tcW w:w="6383" w:type="dxa"/>
            <w:tcBorders>
              <w:top w:val="nil"/>
              <w:left w:val="nil"/>
              <w:bottom w:val="nil"/>
              <w:right w:val="nil"/>
            </w:tcBorders>
            <w:hideMark/>
          </w:tcPr>
          <w:p w14:paraId="49F841FC" w14:textId="11D9F03A" w:rsidR="0066308C" w:rsidRPr="00095674" w:rsidRDefault="00095674" w:rsidP="00095674">
            <w:pPr>
              <w:pStyle w:val="TableText"/>
              <w:spacing w:before="27"/>
              <w:jc w:val="center"/>
              <w:rPr>
                <w:spacing w:val="-2"/>
              </w:rPr>
            </w:pPr>
            <w:r w:rsidRPr="00095674">
              <w:rPr>
                <w:spacing w:val="-2"/>
              </w:rPr>
              <w:t>Identification label. Can be directly used for PPOCR recognition model training.</w:t>
            </w:r>
          </w:p>
        </w:tc>
      </w:tr>
      <w:tr w:rsidR="0066308C" w:rsidRPr="00095674" w14:paraId="737B6415" w14:textId="77777777">
        <w:trPr>
          <w:trHeight w:val="469"/>
        </w:trPr>
        <w:tc>
          <w:tcPr>
            <w:tcW w:w="2702" w:type="dxa"/>
            <w:tcBorders>
              <w:top w:val="nil"/>
              <w:left w:val="nil"/>
              <w:bottom w:val="nil"/>
              <w:right w:val="nil"/>
            </w:tcBorders>
            <w:hideMark/>
          </w:tcPr>
          <w:p w14:paraId="5A83DBD5" w14:textId="77777777" w:rsidR="0066308C" w:rsidRDefault="0066308C" w:rsidP="00095674">
            <w:pPr>
              <w:pStyle w:val="TableText"/>
              <w:spacing w:before="27"/>
              <w:jc w:val="center"/>
              <w:rPr>
                <w:spacing w:val="-2"/>
              </w:rPr>
            </w:pPr>
            <w:r>
              <w:rPr>
                <w:spacing w:val="-2"/>
              </w:rPr>
              <w:t xml:space="preserve">crop </w:t>
            </w:r>
            <w:proofErr w:type="spellStart"/>
            <w:r>
              <w:rPr>
                <w:spacing w:val="-2"/>
              </w:rPr>
              <w:t>img</w:t>
            </w:r>
            <w:proofErr w:type="spellEnd"/>
          </w:p>
        </w:tc>
        <w:tc>
          <w:tcPr>
            <w:tcW w:w="6383" w:type="dxa"/>
            <w:tcBorders>
              <w:top w:val="nil"/>
              <w:left w:val="nil"/>
              <w:bottom w:val="nil"/>
              <w:right w:val="nil"/>
            </w:tcBorders>
            <w:hideMark/>
          </w:tcPr>
          <w:p w14:paraId="0F957377" w14:textId="54793CF1" w:rsidR="0066308C" w:rsidRPr="00095674" w:rsidRDefault="00095674" w:rsidP="00095674">
            <w:pPr>
              <w:pStyle w:val="TableText"/>
              <w:spacing w:before="27"/>
              <w:jc w:val="center"/>
              <w:rPr>
                <w:spacing w:val="-2"/>
              </w:rPr>
            </w:pPr>
            <w:r w:rsidRPr="00095674">
              <w:rPr>
                <w:spacing w:val="-2"/>
              </w:rPr>
              <w:t>Recognition data. The image is cut according to the detection frame. It is generated at the same time as rec gt.txt</w:t>
            </w:r>
          </w:p>
        </w:tc>
      </w:tr>
    </w:tbl>
    <w:p w14:paraId="5FBB813F" w14:textId="77777777" w:rsidR="0066308C" w:rsidRPr="00095674" w:rsidRDefault="0066308C" w:rsidP="00095674">
      <w:pPr>
        <w:pStyle w:val="TableText"/>
        <w:spacing w:before="27"/>
        <w:jc w:val="center"/>
        <w:rPr>
          <w:spacing w:val="-2"/>
        </w:rPr>
      </w:pPr>
      <w:r w:rsidRPr="00095674">
        <w:rPr>
          <w:rFonts w:hint="eastAsia"/>
          <w:spacing w:val="-2"/>
        </w:rPr>
        <w:t xml:space="preserve"> </w:t>
      </w:r>
    </w:p>
    <w:p w14:paraId="375A4540" w14:textId="3DEB5C1A" w:rsidR="0066308C" w:rsidRDefault="00095674" w:rsidP="0066308C">
      <w:pPr>
        <w:pStyle w:val="ae"/>
        <w:spacing w:before="202" w:line="376" w:lineRule="auto"/>
        <w:ind w:rightChars="11" w:right="23" w:firstLineChars="200" w:firstLine="456"/>
        <w:rPr>
          <w:rFonts w:ascii="宋体" w:eastAsia="宋体" w:hAnsi="宋体"/>
          <w:spacing w:val="-6"/>
        </w:rPr>
      </w:pPr>
      <w:r w:rsidRPr="00095674">
        <w:rPr>
          <w:rFonts w:ascii="宋体" w:eastAsia="宋体" w:hAnsi="宋体"/>
          <w:spacing w:val="-6"/>
        </w:rPr>
        <w:t>Taking the Label file as an example, the data it contains mainly includes the coordinate information and text content of the text area. The annotation results are shown in Figure 3:</w:t>
      </w:r>
    </w:p>
    <w:p w14:paraId="1D1F694A" w14:textId="519E6E4C" w:rsidR="0066308C" w:rsidRDefault="0066308C" w:rsidP="0066308C">
      <w:pPr>
        <w:pStyle w:val="ae"/>
        <w:jc w:val="center"/>
        <w:rPr>
          <w:rFonts w:ascii="宋体" w:eastAsia="宋体" w:hAnsi="宋体"/>
        </w:rPr>
      </w:pPr>
      <w:r>
        <w:fldChar w:fldCharType="begin"/>
      </w:r>
      <w:r>
        <w:instrText xml:space="preserve"> INCLUDEPICTURE "C:/Users/xuling/AppData/Local/Temp/ksohtml10104/wps8.jpg" \* MERGEFORMATINET </w:instrText>
      </w:r>
      <w:r>
        <w:fldChar w:fldCharType="separate"/>
      </w:r>
      <w:r>
        <w:fldChar w:fldCharType="end"/>
      </w:r>
      <w:r>
        <w:rPr>
          <w:rFonts w:ascii="宋体" w:eastAsia="宋体" w:hAnsi="宋体" w:hint="eastAsia"/>
        </w:rPr>
        <w:t xml:space="preserve"> </w:t>
      </w:r>
      <w:r w:rsidR="006C7F73">
        <w:rPr>
          <w:rFonts w:ascii="宋体" w:eastAsia="宋体" w:hAnsi="宋体"/>
          <w:noProof/>
          <w14:ligatures w14:val="standardContextual"/>
        </w:rPr>
        <w:drawing>
          <wp:inline distT="0" distB="0" distL="0" distR="0" wp14:anchorId="45FA42A9" wp14:editId="12E5D0F9">
            <wp:extent cx="5118100" cy="2489200"/>
            <wp:effectExtent l="0" t="0" r="0" b="0"/>
            <wp:docPr id="151942710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427103" name="图片 1519427103"/>
                    <pic:cNvPicPr/>
                  </pic:nvPicPr>
                  <pic:blipFill>
                    <a:blip r:embed="rId6">
                      <a:extLst>
                        <a:ext uri="{28A0092B-C50C-407E-A947-70E740481C1C}">
                          <a14:useLocalDpi xmlns:a14="http://schemas.microsoft.com/office/drawing/2010/main" val="0"/>
                        </a:ext>
                      </a:extLst>
                    </a:blip>
                    <a:stretch>
                      <a:fillRect/>
                    </a:stretch>
                  </pic:blipFill>
                  <pic:spPr>
                    <a:xfrm>
                      <a:off x="0" y="0"/>
                      <a:ext cx="5118100" cy="2489200"/>
                    </a:xfrm>
                    <a:prstGeom prst="rect">
                      <a:avLst/>
                    </a:prstGeom>
                  </pic:spPr>
                </pic:pic>
              </a:graphicData>
            </a:graphic>
          </wp:inline>
        </w:drawing>
      </w:r>
    </w:p>
    <w:p w14:paraId="63BAC21F" w14:textId="32BBFCB0" w:rsidR="0066308C" w:rsidRDefault="0066308C" w:rsidP="0066308C">
      <w:pPr>
        <w:widowControl w:val="0"/>
        <w:autoSpaceDN/>
        <w:jc w:val="center"/>
        <w:rPr>
          <w:rFonts w:ascii="Times New Roman" w:hAnsi="Times New Roman" w:cs="Times New Roman"/>
          <w:b/>
          <w:kern w:val="2"/>
        </w:rPr>
      </w:pPr>
      <w:r>
        <w:rPr>
          <w:rFonts w:ascii="Times New Roman" w:hAnsi="Times New Roman" w:cs="Times New Roman"/>
          <w:b/>
          <w:kern w:val="2"/>
        </w:rPr>
        <w:t xml:space="preserve">Figure </w:t>
      </w:r>
      <w:r w:rsidR="006C330E">
        <w:rPr>
          <w:rFonts w:ascii="Times New Roman" w:hAnsi="Times New Roman" w:cs="Times New Roman" w:hint="eastAsia"/>
          <w:b/>
          <w:kern w:val="2"/>
        </w:rPr>
        <w:t>3</w:t>
      </w:r>
      <w:r>
        <w:rPr>
          <w:rFonts w:ascii="Times New Roman" w:hAnsi="Times New Roman" w:cs="Times New Roman"/>
          <w:b/>
          <w:kern w:val="2"/>
        </w:rPr>
        <w:t xml:space="preserve"> </w:t>
      </w:r>
      <w:proofErr w:type="spellStart"/>
      <w:r>
        <w:rPr>
          <w:rFonts w:ascii="Times New Roman" w:hAnsi="Times New Roman" w:cs="Times New Roman"/>
          <w:b/>
          <w:kern w:val="2"/>
        </w:rPr>
        <w:t>PPOCRLabel</w:t>
      </w:r>
      <w:proofErr w:type="spellEnd"/>
      <w:r>
        <w:rPr>
          <w:rFonts w:ascii="Times New Roman" w:hAnsi="Times New Roman" w:cs="Times New Roman"/>
          <w:b/>
          <w:kern w:val="2"/>
        </w:rPr>
        <w:t xml:space="preserve"> data labeling result diagram</w:t>
      </w:r>
    </w:p>
    <w:p w14:paraId="0EB60AF0" w14:textId="77777777" w:rsidR="0066308C" w:rsidRDefault="0066308C" w:rsidP="0066308C">
      <w:pPr>
        <w:pStyle w:val="ae"/>
        <w:rPr>
          <w:rFonts w:ascii="宋体" w:eastAsia="宋体" w:hAnsi="宋体"/>
        </w:rPr>
      </w:pPr>
      <w:r>
        <w:rPr>
          <w:rFonts w:ascii="宋体" w:eastAsia="宋体" w:hAnsi="宋体" w:hint="eastAsia"/>
        </w:rPr>
        <w:lastRenderedPageBreak/>
        <w:t xml:space="preserve"> </w:t>
      </w:r>
    </w:p>
    <w:p w14:paraId="78CE4D56" w14:textId="596DE02C" w:rsidR="0066308C" w:rsidRDefault="00095674" w:rsidP="0066308C">
      <w:pPr>
        <w:spacing w:before="202" w:line="360" w:lineRule="auto"/>
        <w:ind w:right="68" w:firstLineChars="200" w:firstLine="456"/>
        <w:jc w:val="both"/>
        <w:rPr>
          <w:rFonts w:ascii="宋体" w:hAnsi="宋体"/>
          <w:spacing w:val="-6"/>
          <w:sz w:val="24"/>
          <w:szCs w:val="24"/>
        </w:rPr>
      </w:pPr>
      <w:r w:rsidRPr="00095674">
        <w:rPr>
          <w:rFonts w:ascii="宋体" w:hAnsi="宋体"/>
          <w:spacing w:val="-6"/>
          <w:sz w:val="24"/>
          <w:szCs w:val="24"/>
        </w:rPr>
        <w:t xml:space="preserve">The text data comes from the OCR results annotated using the </w:t>
      </w:r>
      <w:proofErr w:type="spellStart"/>
      <w:r w:rsidRPr="00095674">
        <w:rPr>
          <w:rFonts w:ascii="宋体" w:hAnsi="宋体"/>
          <w:spacing w:val="-6"/>
          <w:sz w:val="24"/>
          <w:szCs w:val="24"/>
        </w:rPr>
        <w:t>PPOCRLabel</w:t>
      </w:r>
      <w:proofErr w:type="spellEnd"/>
      <w:r w:rsidRPr="00095674">
        <w:rPr>
          <w:rFonts w:ascii="宋体" w:hAnsi="宋体"/>
          <w:spacing w:val="-6"/>
          <w:sz w:val="24"/>
          <w:szCs w:val="24"/>
        </w:rPr>
        <w:t xml:space="preserve"> tool. The format is an image path and its corresponding JSON structure. The text data structure is shown in Figure 1 and includes the location of the text box and the recognized text. To further structure the recognized text, the Chinese language model </w:t>
      </w:r>
      <w:proofErr w:type="spellStart"/>
      <w:r w:rsidRPr="00095674">
        <w:rPr>
          <w:rFonts w:ascii="宋体" w:hAnsi="宋体"/>
          <w:spacing w:val="-6"/>
          <w:sz w:val="24"/>
          <w:szCs w:val="24"/>
        </w:rPr>
        <w:t>zh_core_web_lg</w:t>
      </w:r>
      <w:proofErr w:type="spellEnd"/>
      <w:r w:rsidRPr="00095674">
        <w:rPr>
          <w:rFonts w:ascii="宋体" w:hAnsi="宋体"/>
          <w:spacing w:val="-6"/>
          <w:sz w:val="24"/>
          <w:szCs w:val="24"/>
        </w:rPr>
        <w:t xml:space="preserve"> in </w:t>
      </w:r>
      <w:proofErr w:type="spellStart"/>
      <w:r w:rsidRPr="00095674">
        <w:rPr>
          <w:rFonts w:ascii="宋体" w:hAnsi="宋体"/>
          <w:spacing w:val="-6"/>
          <w:sz w:val="24"/>
          <w:szCs w:val="24"/>
        </w:rPr>
        <w:t>SpaCy</w:t>
      </w:r>
      <w:proofErr w:type="spellEnd"/>
      <w:r w:rsidRPr="00095674">
        <w:rPr>
          <w:rFonts w:ascii="宋体" w:hAnsi="宋体"/>
          <w:spacing w:val="-6"/>
          <w:sz w:val="24"/>
          <w:szCs w:val="24"/>
        </w:rPr>
        <w:t xml:space="preserve"> is used to perform word segmentation and entity annotation on the extracted text. The annotation results are presented in JSON format and include key information fields such as processing unit, tobacco leaf name, gross weight, net weight, batch, box number, and production date.</w:t>
      </w:r>
    </w:p>
    <w:p w14:paraId="1D79C645" w14:textId="78071879" w:rsidR="0066308C" w:rsidRDefault="0066308C" w:rsidP="0066308C">
      <w:pPr>
        <w:pStyle w:val="ae"/>
        <w:spacing w:before="202" w:line="376" w:lineRule="auto"/>
        <w:ind w:rightChars="11" w:right="23"/>
        <w:rPr>
          <w:rFonts w:ascii="宋体" w:eastAsia="宋体" w:hAnsi="宋体"/>
          <w:spacing w:val="-6"/>
        </w:rPr>
      </w:pPr>
      <w:r>
        <w:fldChar w:fldCharType="begin"/>
      </w:r>
      <w:r>
        <w:instrText xml:space="preserve"> INCLUDEPICTURE "C:/Users/xuling/AppData/Local/Temp/ksohtml10104/wps9.jpg" \* MERGEFORMATINET </w:instrText>
      </w:r>
      <w:r>
        <w:fldChar w:fldCharType="separate"/>
      </w:r>
      <w:r>
        <w:fldChar w:fldCharType="end"/>
      </w:r>
      <w:r>
        <w:rPr>
          <w:rFonts w:ascii="宋体" w:eastAsia="宋体" w:hAnsi="宋体" w:hint="eastAsia"/>
          <w:spacing w:val="-6"/>
        </w:rPr>
        <w:t xml:space="preserve"> </w:t>
      </w:r>
      <w:r w:rsidR="006C7F73">
        <w:rPr>
          <w:rFonts w:ascii="宋体" w:eastAsia="宋体" w:hAnsi="宋体"/>
          <w:noProof/>
          <w:spacing w:val="-6"/>
          <w14:ligatures w14:val="standardContextual"/>
        </w:rPr>
        <w:drawing>
          <wp:inline distT="0" distB="0" distL="0" distR="0" wp14:anchorId="4342DDD5" wp14:editId="3E51E056">
            <wp:extent cx="5448300" cy="1955800"/>
            <wp:effectExtent l="0" t="0" r="0" b="0"/>
            <wp:docPr id="446812929" name="图片 26"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812929" name="图片 26" descr="文本&#10;&#10;AI 生成的内容可能不正确。"/>
                    <pic:cNvPicPr/>
                  </pic:nvPicPr>
                  <pic:blipFill>
                    <a:blip r:embed="rId7">
                      <a:extLst>
                        <a:ext uri="{28A0092B-C50C-407E-A947-70E740481C1C}">
                          <a14:useLocalDpi xmlns:a14="http://schemas.microsoft.com/office/drawing/2010/main" val="0"/>
                        </a:ext>
                      </a:extLst>
                    </a:blip>
                    <a:stretch>
                      <a:fillRect/>
                    </a:stretch>
                  </pic:blipFill>
                  <pic:spPr>
                    <a:xfrm>
                      <a:off x="0" y="0"/>
                      <a:ext cx="5448300" cy="1955800"/>
                    </a:xfrm>
                    <a:prstGeom prst="rect">
                      <a:avLst/>
                    </a:prstGeom>
                  </pic:spPr>
                </pic:pic>
              </a:graphicData>
            </a:graphic>
          </wp:inline>
        </w:drawing>
      </w:r>
    </w:p>
    <w:p w14:paraId="23E93C9E" w14:textId="4825297B" w:rsidR="0066308C" w:rsidRDefault="0066308C" w:rsidP="0066308C">
      <w:pPr>
        <w:widowControl w:val="0"/>
        <w:autoSpaceDN/>
        <w:jc w:val="center"/>
        <w:rPr>
          <w:rFonts w:ascii="Times New Roman" w:hAnsi="Times New Roman" w:cs="Times New Roman"/>
          <w:b/>
          <w:kern w:val="2"/>
        </w:rPr>
      </w:pPr>
      <w:r>
        <w:rPr>
          <w:rFonts w:ascii="Times New Roman" w:hAnsi="Times New Roman" w:cs="Times New Roman"/>
          <w:b/>
          <w:kern w:val="2"/>
        </w:rPr>
        <w:t xml:space="preserve">Figure </w:t>
      </w:r>
      <w:r w:rsidR="006C330E">
        <w:rPr>
          <w:rFonts w:ascii="Times New Roman" w:hAnsi="Times New Roman" w:cs="Times New Roman" w:hint="eastAsia"/>
          <w:b/>
          <w:kern w:val="2"/>
        </w:rPr>
        <w:t>4</w:t>
      </w:r>
      <w:r w:rsidR="006C330E">
        <w:rPr>
          <w:rFonts w:ascii="Times New Roman" w:hAnsi="Times New Roman" w:cs="Times New Roman" w:hint="eastAsia"/>
          <w:b/>
          <w:kern w:val="2"/>
        </w:rPr>
        <w:t>．</w:t>
      </w:r>
      <w:r>
        <w:rPr>
          <w:rFonts w:ascii="Times New Roman" w:hAnsi="Times New Roman" w:cs="Times New Roman"/>
          <w:b/>
          <w:kern w:val="2"/>
        </w:rPr>
        <w:t>Text data structure diagram</w:t>
      </w:r>
    </w:p>
    <w:p w14:paraId="45C747B3" w14:textId="34924AFC" w:rsidR="0066308C" w:rsidRDefault="0066308C" w:rsidP="0066308C">
      <w:pPr>
        <w:pStyle w:val="ae"/>
        <w:spacing w:before="202" w:line="376" w:lineRule="auto"/>
        <w:ind w:rightChars="11" w:right="23" w:firstLineChars="200" w:firstLine="480"/>
        <w:rPr>
          <w:rFonts w:ascii="宋体" w:eastAsia="宋体" w:hAnsi="宋体"/>
        </w:rPr>
      </w:pPr>
      <w:r>
        <w:fldChar w:fldCharType="begin"/>
      </w:r>
      <w:r>
        <w:instrText xml:space="preserve"> INCLUDEPICTURE "C:/Users/xuling/AppData/Local/Temp/ksohtml10104/wps10.jpg" \* MERGEFORMATINET </w:instrText>
      </w:r>
      <w:r>
        <w:fldChar w:fldCharType="separate"/>
      </w:r>
      <w:r>
        <w:fldChar w:fldCharType="end"/>
      </w:r>
      <w:r>
        <w:rPr>
          <w:rFonts w:ascii="宋体" w:eastAsia="宋体" w:hAnsi="宋体" w:hint="eastAsia"/>
        </w:rPr>
        <w:t xml:space="preserve"> </w:t>
      </w:r>
      <w:r w:rsidR="006C7F73">
        <w:rPr>
          <w:rFonts w:ascii="宋体" w:eastAsia="宋体" w:hAnsi="宋体"/>
          <w:noProof/>
          <w14:ligatures w14:val="standardContextual"/>
        </w:rPr>
        <w:drawing>
          <wp:inline distT="0" distB="0" distL="0" distR="0" wp14:anchorId="6B536B27" wp14:editId="6B08FA1F">
            <wp:extent cx="4749800" cy="2476500"/>
            <wp:effectExtent l="0" t="0" r="0" b="0"/>
            <wp:docPr id="1572586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632" name="图片 157258632"/>
                    <pic:cNvPicPr/>
                  </pic:nvPicPr>
                  <pic:blipFill>
                    <a:blip r:embed="rId8">
                      <a:extLst>
                        <a:ext uri="{28A0092B-C50C-407E-A947-70E740481C1C}">
                          <a14:useLocalDpi xmlns:a14="http://schemas.microsoft.com/office/drawing/2010/main" val="0"/>
                        </a:ext>
                      </a:extLst>
                    </a:blip>
                    <a:stretch>
                      <a:fillRect/>
                    </a:stretch>
                  </pic:blipFill>
                  <pic:spPr>
                    <a:xfrm>
                      <a:off x="0" y="0"/>
                      <a:ext cx="4749800" cy="2476500"/>
                    </a:xfrm>
                    <a:prstGeom prst="rect">
                      <a:avLst/>
                    </a:prstGeom>
                  </pic:spPr>
                </pic:pic>
              </a:graphicData>
            </a:graphic>
          </wp:inline>
        </w:drawing>
      </w:r>
    </w:p>
    <w:p w14:paraId="3CF03D9B" w14:textId="70C17279" w:rsidR="0066308C" w:rsidRDefault="0066308C" w:rsidP="0066308C">
      <w:pPr>
        <w:widowControl w:val="0"/>
        <w:autoSpaceDN/>
        <w:jc w:val="center"/>
        <w:rPr>
          <w:rFonts w:ascii="Times New Roman" w:hAnsi="Times New Roman" w:cs="Times New Roman"/>
          <w:b/>
          <w:kern w:val="2"/>
        </w:rPr>
      </w:pPr>
      <w:r>
        <w:rPr>
          <w:rFonts w:ascii="Times New Roman" w:hAnsi="Times New Roman" w:cs="Times New Roman"/>
          <w:b/>
          <w:kern w:val="2"/>
        </w:rPr>
        <w:t xml:space="preserve">Figure </w:t>
      </w:r>
      <w:r w:rsidR="006C330E">
        <w:rPr>
          <w:rFonts w:ascii="Times New Roman" w:hAnsi="Times New Roman" w:cs="Times New Roman" w:hint="eastAsia"/>
          <w:b/>
          <w:kern w:val="2"/>
        </w:rPr>
        <w:t>5.</w:t>
      </w:r>
      <w:r>
        <w:rPr>
          <w:rFonts w:ascii="Times New Roman" w:hAnsi="Times New Roman" w:cs="Times New Roman"/>
          <w:b/>
          <w:kern w:val="2"/>
        </w:rPr>
        <w:t xml:space="preserve"> Design text data </w:t>
      </w:r>
      <w:proofErr w:type="spellStart"/>
      <w:r>
        <w:rPr>
          <w:rFonts w:ascii="Times New Roman" w:hAnsi="Times New Roman" w:cs="Times New Roman"/>
          <w:b/>
          <w:kern w:val="2"/>
        </w:rPr>
        <w:t>json</w:t>
      </w:r>
      <w:proofErr w:type="spellEnd"/>
      <w:r>
        <w:rPr>
          <w:rFonts w:ascii="Times New Roman" w:hAnsi="Times New Roman" w:cs="Times New Roman"/>
          <w:b/>
          <w:kern w:val="2"/>
        </w:rPr>
        <w:t xml:space="preserve"> structure diagram example</w:t>
      </w:r>
    </w:p>
    <w:p w14:paraId="67784490" w14:textId="63B65832" w:rsidR="0066308C" w:rsidRDefault="00095674" w:rsidP="00095674">
      <w:pPr>
        <w:spacing w:before="202" w:line="360" w:lineRule="auto"/>
        <w:ind w:right="68" w:firstLineChars="200" w:firstLine="456"/>
        <w:jc w:val="both"/>
        <w:rPr>
          <w:rFonts w:ascii="宋体" w:hAnsi="宋体"/>
          <w:spacing w:val="-6"/>
          <w:sz w:val="24"/>
          <w:szCs w:val="24"/>
        </w:rPr>
      </w:pPr>
      <w:r w:rsidRPr="00095674">
        <w:rPr>
          <w:rFonts w:ascii="宋体" w:hAnsi="宋体"/>
          <w:spacing w:val="-6"/>
          <w:sz w:val="24"/>
          <w:szCs w:val="24"/>
        </w:rPr>
        <w:lastRenderedPageBreak/>
        <w:t xml:space="preserve">The structured annotation results shown in Figure 5 include several key fields: document 1 represents the current document ID; </w:t>
      </w:r>
      <w:proofErr w:type="spellStart"/>
      <w:r w:rsidRPr="00095674">
        <w:rPr>
          <w:rFonts w:ascii="宋体" w:hAnsi="宋体"/>
          <w:spacing w:val="-6"/>
          <w:sz w:val="24"/>
          <w:szCs w:val="24"/>
        </w:rPr>
        <w:t>full_text</w:t>
      </w:r>
      <w:proofErr w:type="spellEnd"/>
      <w:r w:rsidRPr="00095674">
        <w:rPr>
          <w:rFonts w:ascii="宋体" w:hAnsi="宋体"/>
          <w:spacing w:val="-6"/>
          <w:sz w:val="24"/>
          <w:szCs w:val="24"/>
        </w:rPr>
        <w:t xml:space="preserve"> is the complete text extracted from the image; the tokens field divides the full text into logical paragraphs or chunks, with a total of 10 items. For example, item 0 is "Shanghai Tobacco Group Co., Ltd." and item 5 is "Gross weight: 215.0 KG." These tokens facilitate subsequent entity extraction or structured processing; and </w:t>
      </w:r>
      <w:proofErr w:type="spellStart"/>
      <w:r w:rsidRPr="00095674">
        <w:rPr>
          <w:rFonts w:ascii="宋体" w:hAnsi="宋体"/>
          <w:spacing w:val="-6"/>
          <w:sz w:val="24"/>
          <w:szCs w:val="24"/>
        </w:rPr>
        <w:t>trailing_whitespace</w:t>
      </w:r>
      <w:proofErr w:type="spellEnd"/>
      <w:r w:rsidRPr="00095674">
        <w:rPr>
          <w:rFonts w:ascii="宋体" w:hAnsi="宋体"/>
          <w:spacing w:val="-6"/>
          <w:sz w:val="24"/>
          <w:szCs w:val="24"/>
        </w:rPr>
        <w:t xml:space="preserve"> records the presence of trailing whitespace between tokens. This is commonly used in the annotation formats output by NLP tools such as </w:t>
      </w:r>
      <w:proofErr w:type="spellStart"/>
      <w:r w:rsidRPr="00095674">
        <w:rPr>
          <w:rFonts w:ascii="宋体" w:hAnsi="宋体"/>
          <w:spacing w:val="-6"/>
          <w:sz w:val="24"/>
          <w:szCs w:val="24"/>
        </w:rPr>
        <w:t>spaCy</w:t>
      </w:r>
      <w:proofErr w:type="spellEnd"/>
      <w:r w:rsidRPr="00095674">
        <w:rPr>
          <w:rFonts w:ascii="宋体" w:hAnsi="宋体"/>
          <w:spacing w:val="-6"/>
          <w:sz w:val="24"/>
          <w:szCs w:val="24"/>
        </w:rPr>
        <w:t xml:space="preserve"> or transformers tokenizers to help maintain accurate whitespace placement during text reconstruction or sequence tagging. The overall structure clearly demonstrates the chunking and additional structure of text information, making it useful for multimodal information extraction, entity recognition, or automatic document parsing tasks.</w:t>
      </w:r>
    </w:p>
    <w:p w14:paraId="79342859" w14:textId="77777777" w:rsidR="008640A0" w:rsidRPr="0066308C" w:rsidRDefault="008640A0"/>
    <w:sectPr w:rsidR="008640A0" w:rsidRPr="0066308C" w:rsidSect="00A43630">
      <w:pgSz w:w="12240" w:h="15840"/>
      <w:pgMar w:top="1440" w:right="1440" w:bottom="1440" w:left="1440" w:header="720" w:footer="720" w:gutter="0"/>
      <w:cols w:space="425"/>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bordersDoNotSurroundHeader/>
  <w:bordersDoNotSurroundFooter/>
  <w:proofState w:spelling="clean" w:grammar="clean"/>
  <w:defaultTabStop w:val="420"/>
  <w:drawingGridHorizontalSpacing w:val="11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08C"/>
    <w:rsid w:val="00095674"/>
    <w:rsid w:val="001108D7"/>
    <w:rsid w:val="00594183"/>
    <w:rsid w:val="005C6755"/>
    <w:rsid w:val="00616C49"/>
    <w:rsid w:val="0066308C"/>
    <w:rsid w:val="006C330E"/>
    <w:rsid w:val="006C7F73"/>
    <w:rsid w:val="007679C9"/>
    <w:rsid w:val="008640A0"/>
    <w:rsid w:val="00A43630"/>
    <w:rsid w:val="00AB1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94AEDCB"/>
  <w15:chartTrackingRefBased/>
  <w15:docId w15:val="{7002D835-693C-A143-B9BB-213B108D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08C"/>
    <w:pPr>
      <w:kinsoku w:val="0"/>
      <w:autoSpaceDE w:val="0"/>
      <w:autoSpaceDN w:val="0"/>
      <w:adjustRightInd w:val="0"/>
      <w:snapToGrid w:val="0"/>
      <w:spacing w:after="0" w:line="240" w:lineRule="auto"/>
      <w:textAlignment w:val="baseline"/>
    </w:pPr>
    <w:rPr>
      <w:rFonts w:ascii="Arial" w:eastAsia="宋体" w:hAnsi="Arial" w:cs="Arial"/>
      <w:color w:val="000000"/>
      <w:kern w:val="0"/>
      <w:sz w:val="21"/>
      <w:szCs w:val="21"/>
      <w14:ligatures w14:val="none"/>
    </w:rPr>
  </w:style>
  <w:style w:type="paragraph" w:styleId="1">
    <w:name w:val="heading 1"/>
    <w:basedOn w:val="a"/>
    <w:next w:val="a"/>
    <w:link w:val="10"/>
    <w:uiPriority w:val="9"/>
    <w:qFormat/>
    <w:rsid w:val="0066308C"/>
    <w:pPr>
      <w:keepNext/>
      <w:keepLines/>
      <w:widowControl w:val="0"/>
      <w:kinsoku/>
      <w:autoSpaceDE/>
      <w:autoSpaceDN/>
      <w:adjustRightInd/>
      <w:snapToGrid/>
      <w:spacing w:before="480" w:after="80" w:line="278" w:lineRule="auto"/>
      <w:textAlignment w:val="auto"/>
      <w:outlineLvl w:val="0"/>
    </w:pPr>
    <w:rPr>
      <w:rFonts w:asciiTheme="majorHAnsi" w:eastAsiaTheme="majorEastAsia" w:hAnsiTheme="majorHAnsi" w:cstheme="majorBidi"/>
      <w:color w:val="0F4761" w:themeColor="accent1" w:themeShade="BF"/>
      <w:kern w:val="2"/>
      <w:sz w:val="48"/>
      <w:szCs w:val="48"/>
      <w14:ligatures w14:val="standardContextual"/>
    </w:rPr>
  </w:style>
  <w:style w:type="paragraph" w:styleId="2">
    <w:name w:val="heading 2"/>
    <w:basedOn w:val="a"/>
    <w:next w:val="a"/>
    <w:link w:val="20"/>
    <w:uiPriority w:val="9"/>
    <w:semiHidden/>
    <w:unhideWhenUsed/>
    <w:qFormat/>
    <w:rsid w:val="0066308C"/>
    <w:pPr>
      <w:keepNext/>
      <w:keepLines/>
      <w:widowControl w:val="0"/>
      <w:kinsoku/>
      <w:autoSpaceDE/>
      <w:autoSpaceDN/>
      <w:adjustRightInd/>
      <w:snapToGrid/>
      <w:spacing w:before="160" w:after="80" w:line="278" w:lineRule="auto"/>
      <w:textAlignment w:val="auto"/>
      <w:outlineLvl w:val="1"/>
    </w:pPr>
    <w:rPr>
      <w:rFonts w:asciiTheme="majorHAnsi" w:eastAsiaTheme="majorEastAsia" w:hAnsiTheme="majorHAnsi" w:cstheme="majorBidi"/>
      <w:color w:val="0F4761" w:themeColor="accent1" w:themeShade="BF"/>
      <w:kern w:val="2"/>
      <w:sz w:val="40"/>
      <w:szCs w:val="40"/>
      <w14:ligatures w14:val="standardContextual"/>
    </w:rPr>
  </w:style>
  <w:style w:type="paragraph" w:styleId="3">
    <w:name w:val="heading 3"/>
    <w:basedOn w:val="a"/>
    <w:next w:val="a"/>
    <w:link w:val="30"/>
    <w:uiPriority w:val="9"/>
    <w:semiHidden/>
    <w:unhideWhenUsed/>
    <w:qFormat/>
    <w:rsid w:val="0066308C"/>
    <w:pPr>
      <w:keepNext/>
      <w:keepLines/>
      <w:widowControl w:val="0"/>
      <w:kinsoku/>
      <w:autoSpaceDE/>
      <w:autoSpaceDN/>
      <w:adjustRightInd/>
      <w:snapToGrid/>
      <w:spacing w:before="160" w:after="80" w:line="278" w:lineRule="auto"/>
      <w:textAlignment w:val="auto"/>
      <w:outlineLvl w:val="2"/>
    </w:pPr>
    <w:rPr>
      <w:rFonts w:asciiTheme="majorHAnsi" w:eastAsiaTheme="majorEastAsia" w:hAnsiTheme="majorHAnsi" w:cstheme="majorBidi"/>
      <w:color w:val="0F4761" w:themeColor="accent1" w:themeShade="BF"/>
      <w:kern w:val="2"/>
      <w:sz w:val="32"/>
      <w:szCs w:val="32"/>
      <w14:ligatures w14:val="standardContextual"/>
    </w:rPr>
  </w:style>
  <w:style w:type="paragraph" w:styleId="4">
    <w:name w:val="heading 4"/>
    <w:basedOn w:val="a"/>
    <w:next w:val="a"/>
    <w:link w:val="40"/>
    <w:uiPriority w:val="9"/>
    <w:semiHidden/>
    <w:unhideWhenUsed/>
    <w:qFormat/>
    <w:rsid w:val="0066308C"/>
    <w:pPr>
      <w:keepNext/>
      <w:keepLines/>
      <w:widowControl w:val="0"/>
      <w:kinsoku/>
      <w:autoSpaceDE/>
      <w:autoSpaceDN/>
      <w:adjustRightInd/>
      <w:snapToGrid/>
      <w:spacing w:before="80" w:after="40" w:line="278" w:lineRule="auto"/>
      <w:textAlignment w:val="auto"/>
      <w:outlineLvl w:val="3"/>
    </w:pPr>
    <w:rPr>
      <w:rFonts w:asciiTheme="minorHAnsi" w:eastAsiaTheme="minorEastAsia" w:hAnsiTheme="minorHAnsi" w:cstheme="majorBidi"/>
      <w:color w:val="0F4761" w:themeColor="accent1" w:themeShade="BF"/>
      <w:kern w:val="2"/>
      <w:sz w:val="28"/>
      <w:szCs w:val="28"/>
      <w14:ligatures w14:val="standardContextual"/>
    </w:rPr>
  </w:style>
  <w:style w:type="paragraph" w:styleId="5">
    <w:name w:val="heading 5"/>
    <w:basedOn w:val="a"/>
    <w:next w:val="a"/>
    <w:link w:val="50"/>
    <w:uiPriority w:val="9"/>
    <w:semiHidden/>
    <w:unhideWhenUsed/>
    <w:qFormat/>
    <w:rsid w:val="0066308C"/>
    <w:pPr>
      <w:keepNext/>
      <w:keepLines/>
      <w:widowControl w:val="0"/>
      <w:kinsoku/>
      <w:autoSpaceDE/>
      <w:autoSpaceDN/>
      <w:adjustRightInd/>
      <w:snapToGrid/>
      <w:spacing w:before="80" w:after="40" w:line="278" w:lineRule="auto"/>
      <w:textAlignment w:val="auto"/>
      <w:outlineLvl w:val="4"/>
    </w:pPr>
    <w:rPr>
      <w:rFonts w:asciiTheme="minorHAnsi" w:eastAsiaTheme="min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66308C"/>
    <w:pPr>
      <w:keepNext/>
      <w:keepLines/>
      <w:widowControl w:val="0"/>
      <w:kinsoku/>
      <w:autoSpaceDE/>
      <w:autoSpaceDN/>
      <w:adjustRightInd/>
      <w:snapToGrid/>
      <w:spacing w:before="40" w:line="278" w:lineRule="auto"/>
      <w:textAlignment w:val="auto"/>
      <w:outlineLvl w:val="5"/>
    </w:pPr>
    <w:rPr>
      <w:rFonts w:asciiTheme="minorHAnsi" w:eastAsiaTheme="minorEastAsia" w:hAnsiTheme="minorHAnsi" w:cstheme="majorBidi"/>
      <w:b/>
      <w:bCs/>
      <w:color w:val="0F4761" w:themeColor="accent1" w:themeShade="BF"/>
      <w:kern w:val="2"/>
      <w:sz w:val="22"/>
      <w:szCs w:val="24"/>
      <w14:ligatures w14:val="standardContextual"/>
    </w:rPr>
  </w:style>
  <w:style w:type="paragraph" w:styleId="7">
    <w:name w:val="heading 7"/>
    <w:basedOn w:val="a"/>
    <w:next w:val="a"/>
    <w:link w:val="70"/>
    <w:uiPriority w:val="9"/>
    <w:semiHidden/>
    <w:unhideWhenUsed/>
    <w:qFormat/>
    <w:rsid w:val="0066308C"/>
    <w:pPr>
      <w:keepNext/>
      <w:keepLines/>
      <w:widowControl w:val="0"/>
      <w:kinsoku/>
      <w:autoSpaceDE/>
      <w:autoSpaceDN/>
      <w:adjustRightInd/>
      <w:snapToGrid/>
      <w:spacing w:before="40" w:line="278" w:lineRule="auto"/>
      <w:textAlignment w:val="auto"/>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66308C"/>
    <w:pPr>
      <w:keepNext/>
      <w:keepLines/>
      <w:widowControl w:val="0"/>
      <w:kinsoku/>
      <w:autoSpaceDE/>
      <w:autoSpaceDN/>
      <w:adjustRightInd/>
      <w:snapToGrid/>
      <w:spacing w:line="278" w:lineRule="auto"/>
      <w:textAlignment w:val="auto"/>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66308C"/>
    <w:pPr>
      <w:keepNext/>
      <w:keepLines/>
      <w:widowControl w:val="0"/>
      <w:kinsoku/>
      <w:autoSpaceDE/>
      <w:autoSpaceDN/>
      <w:adjustRightInd/>
      <w:snapToGrid/>
      <w:spacing w:line="278" w:lineRule="auto"/>
      <w:textAlignment w:val="auto"/>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6308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6308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6308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6308C"/>
    <w:rPr>
      <w:rFonts w:cstheme="majorBidi"/>
      <w:color w:val="0F4761" w:themeColor="accent1" w:themeShade="BF"/>
      <w:sz w:val="28"/>
      <w:szCs w:val="28"/>
    </w:rPr>
  </w:style>
  <w:style w:type="character" w:customStyle="1" w:styleId="50">
    <w:name w:val="标题 5 字符"/>
    <w:basedOn w:val="a0"/>
    <w:link w:val="5"/>
    <w:uiPriority w:val="9"/>
    <w:semiHidden/>
    <w:rsid w:val="0066308C"/>
    <w:rPr>
      <w:rFonts w:cstheme="majorBidi"/>
      <w:color w:val="0F4761" w:themeColor="accent1" w:themeShade="BF"/>
      <w:sz w:val="24"/>
    </w:rPr>
  </w:style>
  <w:style w:type="character" w:customStyle="1" w:styleId="60">
    <w:name w:val="标题 6 字符"/>
    <w:basedOn w:val="a0"/>
    <w:link w:val="6"/>
    <w:uiPriority w:val="9"/>
    <w:semiHidden/>
    <w:rsid w:val="0066308C"/>
    <w:rPr>
      <w:rFonts w:cstheme="majorBidi"/>
      <w:b/>
      <w:bCs/>
      <w:color w:val="0F4761" w:themeColor="accent1" w:themeShade="BF"/>
    </w:rPr>
  </w:style>
  <w:style w:type="character" w:customStyle="1" w:styleId="70">
    <w:name w:val="标题 7 字符"/>
    <w:basedOn w:val="a0"/>
    <w:link w:val="7"/>
    <w:uiPriority w:val="9"/>
    <w:semiHidden/>
    <w:rsid w:val="0066308C"/>
    <w:rPr>
      <w:rFonts w:cstheme="majorBidi"/>
      <w:b/>
      <w:bCs/>
      <w:color w:val="595959" w:themeColor="text1" w:themeTint="A6"/>
    </w:rPr>
  </w:style>
  <w:style w:type="character" w:customStyle="1" w:styleId="80">
    <w:name w:val="标题 8 字符"/>
    <w:basedOn w:val="a0"/>
    <w:link w:val="8"/>
    <w:uiPriority w:val="9"/>
    <w:semiHidden/>
    <w:rsid w:val="0066308C"/>
    <w:rPr>
      <w:rFonts w:cstheme="majorBidi"/>
      <w:color w:val="595959" w:themeColor="text1" w:themeTint="A6"/>
    </w:rPr>
  </w:style>
  <w:style w:type="character" w:customStyle="1" w:styleId="90">
    <w:name w:val="标题 9 字符"/>
    <w:basedOn w:val="a0"/>
    <w:link w:val="9"/>
    <w:uiPriority w:val="9"/>
    <w:semiHidden/>
    <w:rsid w:val="0066308C"/>
    <w:rPr>
      <w:rFonts w:eastAsiaTheme="majorEastAsia" w:cstheme="majorBidi"/>
      <w:color w:val="595959" w:themeColor="text1" w:themeTint="A6"/>
    </w:rPr>
  </w:style>
  <w:style w:type="paragraph" w:styleId="a3">
    <w:name w:val="Title"/>
    <w:basedOn w:val="a"/>
    <w:next w:val="a"/>
    <w:link w:val="a4"/>
    <w:uiPriority w:val="10"/>
    <w:qFormat/>
    <w:rsid w:val="0066308C"/>
    <w:pPr>
      <w:widowControl w:val="0"/>
      <w:kinsoku/>
      <w:autoSpaceDE/>
      <w:autoSpaceDN/>
      <w:adjustRightInd/>
      <w:snapToGrid/>
      <w:spacing w:after="80"/>
      <w:contextualSpacing/>
      <w:jc w:val="center"/>
      <w:textAlignment w:val="auto"/>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标题 字符"/>
    <w:basedOn w:val="a0"/>
    <w:link w:val="a3"/>
    <w:uiPriority w:val="10"/>
    <w:rsid w:val="006630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308C"/>
    <w:pPr>
      <w:widowControl w:val="0"/>
      <w:numPr>
        <w:ilvl w:val="1"/>
      </w:numPr>
      <w:kinsoku/>
      <w:autoSpaceDE/>
      <w:autoSpaceDN/>
      <w:adjustRightInd/>
      <w:snapToGrid/>
      <w:spacing w:after="160" w:line="278" w:lineRule="auto"/>
      <w:jc w:val="center"/>
      <w:textAlignment w:val="auto"/>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标题 字符"/>
    <w:basedOn w:val="a0"/>
    <w:link w:val="a5"/>
    <w:uiPriority w:val="11"/>
    <w:rsid w:val="0066308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308C"/>
    <w:pPr>
      <w:widowControl w:val="0"/>
      <w:kinsoku/>
      <w:autoSpaceDE/>
      <w:autoSpaceDN/>
      <w:adjustRightInd/>
      <w:snapToGrid/>
      <w:spacing w:before="160" w:after="160" w:line="278" w:lineRule="auto"/>
      <w:jc w:val="center"/>
      <w:textAlignment w:val="auto"/>
    </w:pPr>
    <w:rPr>
      <w:rFonts w:asciiTheme="minorHAnsi" w:eastAsiaTheme="minorEastAsia" w:hAnsiTheme="minorHAnsi" w:cstheme="minorBidi"/>
      <w:i/>
      <w:iCs/>
      <w:color w:val="404040" w:themeColor="text1" w:themeTint="BF"/>
      <w:kern w:val="2"/>
      <w:sz w:val="22"/>
      <w:szCs w:val="24"/>
      <w14:ligatures w14:val="standardContextual"/>
    </w:rPr>
  </w:style>
  <w:style w:type="character" w:customStyle="1" w:styleId="a8">
    <w:name w:val="引用 字符"/>
    <w:basedOn w:val="a0"/>
    <w:link w:val="a7"/>
    <w:uiPriority w:val="29"/>
    <w:rsid w:val="0066308C"/>
    <w:rPr>
      <w:i/>
      <w:iCs/>
      <w:color w:val="404040" w:themeColor="text1" w:themeTint="BF"/>
    </w:rPr>
  </w:style>
  <w:style w:type="paragraph" w:styleId="a9">
    <w:name w:val="List Paragraph"/>
    <w:basedOn w:val="a"/>
    <w:uiPriority w:val="34"/>
    <w:qFormat/>
    <w:rsid w:val="0066308C"/>
    <w:pPr>
      <w:widowControl w:val="0"/>
      <w:kinsoku/>
      <w:autoSpaceDE/>
      <w:autoSpaceDN/>
      <w:adjustRightInd/>
      <w:snapToGrid/>
      <w:spacing w:after="160" w:line="278" w:lineRule="auto"/>
      <w:ind w:left="720"/>
      <w:contextualSpacing/>
      <w:textAlignment w:val="auto"/>
    </w:pPr>
    <w:rPr>
      <w:rFonts w:asciiTheme="minorHAnsi" w:eastAsiaTheme="minorEastAsia" w:hAnsiTheme="minorHAnsi" w:cstheme="minorBidi"/>
      <w:color w:val="auto"/>
      <w:kern w:val="2"/>
      <w:sz w:val="22"/>
      <w:szCs w:val="24"/>
      <w14:ligatures w14:val="standardContextual"/>
    </w:rPr>
  </w:style>
  <w:style w:type="character" w:styleId="aa">
    <w:name w:val="Intense Emphasis"/>
    <w:basedOn w:val="a0"/>
    <w:uiPriority w:val="21"/>
    <w:qFormat/>
    <w:rsid w:val="0066308C"/>
    <w:rPr>
      <w:i/>
      <w:iCs/>
      <w:color w:val="0F4761" w:themeColor="accent1" w:themeShade="BF"/>
    </w:rPr>
  </w:style>
  <w:style w:type="paragraph" w:styleId="ab">
    <w:name w:val="Intense Quote"/>
    <w:basedOn w:val="a"/>
    <w:next w:val="a"/>
    <w:link w:val="ac"/>
    <w:uiPriority w:val="30"/>
    <w:qFormat/>
    <w:rsid w:val="0066308C"/>
    <w:pPr>
      <w:widowControl w:val="0"/>
      <w:pBdr>
        <w:top w:val="single" w:sz="4" w:space="10" w:color="0F4761" w:themeColor="accent1" w:themeShade="BF"/>
        <w:bottom w:val="single" w:sz="4" w:space="10" w:color="0F4761" w:themeColor="accent1" w:themeShade="BF"/>
      </w:pBdr>
      <w:kinsoku/>
      <w:autoSpaceDE/>
      <w:autoSpaceDN/>
      <w:adjustRightInd/>
      <w:snapToGrid/>
      <w:spacing w:before="360" w:after="360" w:line="278" w:lineRule="auto"/>
      <w:ind w:left="864" w:right="864"/>
      <w:jc w:val="center"/>
      <w:textAlignment w:val="auto"/>
    </w:pPr>
    <w:rPr>
      <w:rFonts w:asciiTheme="minorHAnsi" w:eastAsiaTheme="minorEastAsia" w:hAnsiTheme="minorHAnsi" w:cstheme="minorBidi"/>
      <w:i/>
      <w:iCs/>
      <w:color w:val="0F4761" w:themeColor="accent1" w:themeShade="BF"/>
      <w:kern w:val="2"/>
      <w:sz w:val="22"/>
      <w:szCs w:val="24"/>
      <w14:ligatures w14:val="standardContextual"/>
    </w:rPr>
  </w:style>
  <w:style w:type="character" w:customStyle="1" w:styleId="ac">
    <w:name w:val="明显引用 字符"/>
    <w:basedOn w:val="a0"/>
    <w:link w:val="ab"/>
    <w:uiPriority w:val="30"/>
    <w:rsid w:val="0066308C"/>
    <w:rPr>
      <w:i/>
      <w:iCs/>
      <w:color w:val="0F4761" w:themeColor="accent1" w:themeShade="BF"/>
    </w:rPr>
  </w:style>
  <w:style w:type="character" w:styleId="ad">
    <w:name w:val="Intense Reference"/>
    <w:basedOn w:val="a0"/>
    <w:uiPriority w:val="32"/>
    <w:qFormat/>
    <w:rsid w:val="0066308C"/>
    <w:rPr>
      <w:b/>
      <w:bCs/>
      <w:smallCaps/>
      <w:color w:val="0F4761" w:themeColor="accent1" w:themeShade="BF"/>
      <w:spacing w:val="5"/>
    </w:rPr>
  </w:style>
  <w:style w:type="paragraph" w:styleId="ae">
    <w:name w:val="Body Text"/>
    <w:basedOn w:val="a"/>
    <w:link w:val="af"/>
    <w:uiPriority w:val="99"/>
    <w:semiHidden/>
    <w:unhideWhenUsed/>
    <w:rsid w:val="0066308C"/>
    <w:rPr>
      <w:rFonts w:ascii="黑体" w:eastAsia="黑体" w:hAnsi="黑体" w:cs="宋体"/>
      <w:sz w:val="24"/>
      <w:szCs w:val="24"/>
    </w:rPr>
  </w:style>
  <w:style w:type="character" w:customStyle="1" w:styleId="af">
    <w:name w:val="正文文本 字符"/>
    <w:basedOn w:val="a0"/>
    <w:link w:val="ae"/>
    <w:uiPriority w:val="99"/>
    <w:semiHidden/>
    <w:rsid w:val="0066308C"/>
    <w:rPr>
      <w:rFonts w:ascii="黑体" w:eastAsia="黑体" w:hAnsi="黑体" w:cs="宋体"/>
      <w:color w:val="000000"/>
      <w:kern w:val="0"/>
      <w:sz w:val="24"/>
      <w14:ligatures w14:val="none"/>
    </w:rPr>
  </w:style>
  <w:style w:type="paragraph" w:customStyle="1" w:styleId="TableText">
    <w:name w:val="Table Text"/>
    <w:basedOn w:val="a"/>
    <w:semiHidden/>
    <w:rsid w:val="0066308C"/>
    <w:rPr>
      <w:rFonts w:ascii="Times New Roman" w:hAnsi="Times New Roman" w:cs="Times New Roman"/>
    </w:rPr>
  </w:style>
  <w:style w:type="table" w:customStyle="1" w:styleId="TableNormal">
    <w:name w:val="Table Normal"/>
    <w:basedOn w:val="a1"/>
    <w:rsid w:val="0066308C"/>
    <w:pPr>
      <w:spacing w:after="0" w:line="240" w:lineRule="auto"/>
    </w:pPr>
    <w:rPr>
      <w:rFonts w:ascii="Times New Roman" w:eastAsia="Times New Roman" w:hAnsi="Times New Roman" w:cs="Times New Roman"/>
      <w:kern w:val="0"/>
      <w:sz w:val="20"/>
      <w:szCs w:val="20"/>
      <w14:ligatures w14:val="none"/>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806</Words>
  <Characters>4595</Characters>
  <Application>Microsoft Office Word</Application>
  <DocSecurity>0</DocSecurity>
  <Lines>38</Lines>
  <Paragraphs>10</Paragraphs>
  <ScaleCrop>false</ScaleCrop>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d95578</dc:creator>
  <cp:keywords/>
  <dc:description/>
  <cp:lastModifiedBy>d95578</cp:lastModifiedBy>
  <cp:revision>4</cp:revision>
  <dcterms:created xsi:type="dcterms:W3CDTF">2025-09-18T04:51:00Z</dcterms:created>
  <dcterms:modified xsi:type="dcterms:W3CDTF">2025-09-18T05:18:00Z</dcterms:modified>
</cp:coreProperties>
</file>